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04" w:rsidRDefault="00240E04" w:rsidP="00240E04">
      <w:pPr>
        <w:rPr>
          <w:rFonts w:ascii="Tahoma" w:hAnsi="Tahoma" w:cs="Tahoma"/>
          <w:b/>
          <w:bCs/>
          <w:sz w:val="32"/>
          <w:szCs w:val="32"/>
        </w:rPr>
      </w:pPr>
      <w:r>
        <w:rPr>
          <w:rFonts w:ascii="Tahoma" w:hAnsi="Tahoma" w:cs="Tahoma"/>
          <w:b/>
          <w:bCs/>
          <w:sz w:val="32"/>
          <w:szCs w:val="32"/>
        </w:rPr>
        <w:t>Genesis 1:1-2</w:t>
      </w:r>
    </w:p>
    <w:p w:rsidR="00240E04" w:rsidRDefault="00240E04" w:rsidP="00240E04">
      <w:pPr>
        <w:shd w:val="clear" w:color="auto" w:fill="FFFFFF"/>
        <w:spacing w:after="0" w:line="240" w:lineRule="auto"/>
        <w:outlineLvl w:val="0"/>
        <w:rPr>
          <w:rFonts w:ascii="Tahoma" w:eastAsia="Times New Roman" w:hAnsi="Tahoma" w:cs="Tahoma"/>
          <w:color w:val="000000"/>
          <w:kern w:val="36"/>
          <w:sz w:val="32"/>
          <w:szCs w:val="32"/>
        </w:rPr>
      </w:pPr>
      <w:r>
        <w:rPr>
          <w:rFonts w:ascii="Tahoma" w:eastAsia="Times New Roman" w:hAnsi="Tahoma" w:cs="Tahoma"/>
          <w:color w:val="000000"/>
          <w:kern w:val="36"/>
          <w:sz w:val="32"/>
          <w:szCs w:val="32"/>
        </w:rPr>
        <w:t xml:space="preserve">Genesis 1:1-2  </w:t>
      </w:r>
    </w:p>
    <w:p w:rsidR="00240E04" w:rsidRDefault="00240E04" w:rsidP="00240E04">
      <w:pPr>
        <w:shd w:val="clear" w:color="auto" w:fill="FFFFFF"/>
        <w:spacing w:after="150" w:line="360" w:lineRule="atLeast"/>
        <w:rPr>
          <w:rFonts w:ascii="Tahoma" w:eastAsia="Times New Roman" w:hAnsi="Tahoma" w:cs="Tahoma"/>
          <w:color w:val="000000"/>
          <w:sz w:val="32"/>
          <w:szCs w:val="32"/>
        </w:rPr>
      </w:pPr>
      <w:r>
        <w:rPr>
          <w:rFonts w:ascii="Tahoma" w:eastAsia="Times New Roman" w:hAnsi="Tahoma" w:cs="Tahoma"/>
          <w:b/>
          <w:bCs/>
          <w:color w:val="000000"/>
          <w:sz w:val="32"/>
          <w:szCs w:val="32"/>
        </w:rPr>
        <w:t>1 </w:t>
      </w:r>
      <w:r>
        <w:rPr>
          <w:rFonts w:ascii="Tahoma" w:eastAsia="Times New Roman" w:hAnsi="Tahoma" w:cs="Tahoma"/>
          <w:color w:val="000000"/>
          <w:sz w:val="32"/>
          <w:szCs w:val="32"/>
        </w:rPr>
        <w:t>In the beginning God created the heaven and the earth.</w:t>
      </w:r>
    </w:p>
    <w:p w:rsidR="00240E04" w:rsidRDefault="00240E04" w:rsidP="00240E04">
      <w:pPr>
        <w:shd w:val="clear" w:color="auto" w:fill="FFFFFF"/>
        <w:spacing w:after="150" w:line="360" w:lineRule="atLeast"/>
        <w:rPr>
          <w:rFonts w:ascii="Tahoma" w:eastAsia="Times New Roman" w:hAnsi="Tahoma" w:cs="Tahoma"/>
          <w:color w:val="000000"/>
          <w:sz w:val="32"/>
          <w:szCs w:val="32"/>
        </w:rPr>
      </w:pPr>
      <w:r>
        <w:rPr>
          <w:rFonts w:ascii="Tahoma" w:eastAsia="Times New Roman" w:hAnsi="Tahoma" w:cs="Tahoma"/>
          <w:b/>
          <w:bCs/>
          <w:color w:val="000000"/>
          <w:sz w:val="32"/>
          <w:szCs w:val="32"/>
          <w:vertAlign w:val="superscript"/>
        </w:rPr>
        <w:t>2 </w:t>
      </w:r>
      <w:r>
        <w:rPr>
          <w:rFonts w:ascii="Tahoma" w:eastAsia="Times New Roman" w:hAnsi="Tahoma" w:cs="Tahoma"/>
          <w:color w:val="000000"/>
          <w:sz w:val="32"/>
          <w:szCs w:val="32"/>
        </w:rPr>
        <w:t>And the earth was without form, and void; and darkness was upon the face of the deep. And the Spirit of God moved upon the face of the waters.</w:t>
      </w:r>
    </w:p>
    <w:p w:rsidR="00240E04" w:rsidRDefault="00240E04" w:rsidP="00240E04">
      <w:pPr>
        <w:shd w:val="clear" w:color="auto" w:fill="FFFFFF"/>
        <w:spacing w:after="150" w:line="360" w:lineRule="atLeast"/>
        <w:rPr>
          <w:rFonts w:ascii="Tahoma" w:eastAsia="Times New Roman" w:hAnsi="Tahoma" w:cs="Tahoma"/>
          <w:b/>
          <w:bCs/>
          <w:color w:val="000000"/>
          <w:sz w:val="32"/>
          <w:szCs w:val="32"/>
        </w:rPr>
      </w:pPr>
      <w:r>
        <w:rPr>
          <w:rFonts w:ascii="Tahoma" w:eastAsia="Times New Roman" w:hAnsi="Tahoma" w:cs="Tahoma"/>
          <w:b/>
          <w:bCs/>
          <w:color w:val="000000"/>
          <w:kern w:val="36"/>
          <w:sz w:val="32"/>
          <w:szCs w:val="32"/>
        </w:rPr>
        <w:t xml:space="preserve">King James Version (KJV) </w:t>
      </w:r>
    </w:p>
    <w:p w:rsidR="00240E04" w:rsidRDefault="00240E04" w:rsidP="00240E04">
      <w:pPr>
        <w:shd w:val="clear" w:color="auto" w:fill="FFFFFF"/>
        <w:spacing w:after="150" w:line="360" w:lineRule="atLeast"/>
        <w:rPr>
          <w:rFonts w:ascii="Tahoma" w:eastAsia="Times New Roman" w:hAnsi="Tahoma" w:cs="Tahoma"/>
          <w:b/>
          <w:bCs/>
          <w:color w:val="000000"/>
          <w:sz w:val="32"/>
          <w:szCs w:val="32"/>
        </w:rPr>
      </w:pPr>
      <w:r>
        <w:rPr>
          <w:rFonts w:ascii="Tahoma" w:hAnsi="Tahoma" w:cs="Tahoma"/>
          <w:color w:val="333333"/>
          <w:sz w:val="32"/>
          <w:szCs w:val="32"/>
          <w:shd w:val="clear" w:color="auto" w:fill="FFFFFF"/>
        </w:rPr>
        <w:t xml:space="preserve">1 </w:t>
      </w:r>
      <w:r>
        <w:rPr>
          <w:rFonts w:ascii="Tahoma" w:hAnsi="Tahoma" w:cs="Tahoma" w:hint="cs"/>
          <w:color w:val="333333"/>
          <w:sz w:val="32"/>
          <w:szCs w:val="32"/>
          <w:shd w:val="clear" w:color="auto" w:fill="FFFFFF"/>
          <w:rtl/>
        </w:rPr>
        <w:t xml:space="preserve">فِي الْبَدْءِ خَلَقَ </w:t>
      </w:r>
      <w:bookmarkStart w:id="0" w:name="_Hlk503116836"/>
      <w:r>
        <w:rPr>
          <w:rFonts w:ascii="Tahoma" w:hAnsi="Tahoma" w:cs="Tahoma" w:hint="cs"/>
          <w:color w:val="333333"/>
          <w:sz w:val="32"/>
          <w:szCs w:val="32"/>
          <w:shd w:val="clear" w:color="auto" w:fill="FFFFFF"/>
          <w:rtl/>
        </w:rPr>
        <w:t>اللهُ</w:t>
      </w:r>
      <w:bookmarkEnd w:id="0"/>
      <w:r>
        <w:rPr>
          <w:rFonts w:ascii="Tahoma" w:hAnsi="Tahoma" w:cs="Tahoma" w:hint="cs"/>
          <w:color w:val="333333"/>
          <w:sz w:val="32"/>
          <w:szCs w:val="32"/>
          <w:shd w:val="clear" w:color="auto" w:fill="FFFFFF"/>
          <w:rtl/>
        </w:rPr>
        <w:t xml:space="preserve"> السَّمَاوَاتِ وَالارْضَ. 2 وَكَانَتِ الارْضُ خَرِبَةً وَخَالِيَةً وَعَلَى وَجْهِ الْغَمْرِ ظُلْمَةٌ وَرُوحُ </w:t>
      </w:r>
      <w:bookmarkStart w:id="1" w:name="_Hlk503116878"/>
      <w:r>
        <w:rPr>
          <w:rFonts w:ascii="Tahoma" w:hAnsi="Tahoma" w:cs="Tahoma" w:hint="cs"/>
          <w:color w:val="333333"/>
          <w:sz w:val="32"/>
          <w:szCs w:val="32"/>
          <w:shd w:val="clear" w:color="auto" w:fill="FFFFFF"/>
          <w:rtl/>
        </w:rPr>
        <w:t>اللهِ</w:t>
      </w:r>
      <w:bookmarkEnd w:id="1"/>
      <w:r>
        <w:rPr>
          <w:rFonts w:ascii="Tahoma" w:hAnsi="Tahoma" w:cs="Tahoma" w:hint="cs"/>
          <w:color w:val="333333"/>
          <w:sz w:val="32"/>
          <w:szCs w:val="32"/>
          <w:shd w:val="clear" w:color="auto" w:fill="FFFFFF"/>
          <w:rtl/>
        </w:rPr>
        <w:t xml:space="preserve"> يَرِفُّ عَلَى وَجْهِ الْمِيَاهِ</w:t>
      </w:r>
      <w:r>
        <w:rPr>
          <w:rFonts w:ascii="Tahoma" w:hAnsi="Tahoma" w:cs="Tahoma"/>
          <w:color w:val="333333"/>
          <w:sz w:val="32"/>
          <w:szCs w:val="32"/>
          <w:shd w:val="clear" w:color="auto" w:fill="FFFFFF"/>
        </w:rPr>
        <w:t>. </w:t>
      </w:r>
      <w:r>
        <w:rPr>
          <w:rFonts w:ascii="Tahoma" w:hAnsi="Tahoma" w:cs="Tahoma"/>
          <w:color w:val="333333"/>
          <w:sz w:val="32"/>
          <w:szCs w:val="32"/>
        </w:rPr>
        <w:br/>
      </w:r>
      <w:r>
        <w:rPr>
          <w:rFonts w:ascii="Tahoma" w:hAnsi="Tahoma" w:cs="Tahoma" w:hint="cs"/>
          <w:color w:val="333333"/>
          <w:sz w:val="32"/>
          <w:szCs w:val="32"/>
          <w:shd w:val="clear" w:color="auto" w:fill="FFFFFF"/>
          <w:rtl/>
        </w:rPr>
        <w:t>تكوين 1 : 1-2</w:t>
      </w:r>
    </w:p>
    <w:p w:rsidR="00240E04" w:rsidRDefault="00240E04" w:rsidP="00240E04">
      <w:pPr>
        <w:rPr>
          <w:rFonts w:ascii="Tahoma" w:hAnsi="Tahoma" w:cs="Tahoma"/>
          <w:b/>
          <w:bCs/>
          <w:sz w:val="32"/>
          <w:szCs w:val="32"/>
        </w:rPr>
      </w:pPr>
      <w:r>
        <w:rPr>
          <w:rFonts w:ascii="Tahoma" w:hAnsi="Tahoma" w:cs="Tahoma"/>
          <w:b/>
          <w:bCs/>
          <w:sz w:val="32"/>
          <w:szCs w:val="32"/>
          <w:rtl/>
        </w:rPr>
        <w:t xml:space="preserve">الْكِتَابُ الْمُقَدَّسُ </w:t>
      </w:r>
      <w:r>
        <w:rPr>
          <w:rFonts w:ascii="Tahoma" w:hAnsi="Tahoma" w:cs="Tahoma"/>
          <w:b/>
          <w:bCs/>
          <w:sz w:val="32"/>
          <w:szCs w:val="32"/>
        </w:rPr>
        <w:t>(The Holy Book) The Bible in Arabic</w:t>
      </w:r>
    </w:p>
    <w:p w:rsidR="00240E04" w:rsidRDefault="00240E04" w:rsidP="00240E04">
      <w:pPr>
        <w:bidi/>
        <w:jc w:val="center"/>
        <w:rPr>
          <w:rFonts w:ascii="Tahoma" w:eastAsia="Times New Roman" w:hAnsi="Tahoma" w:cs="Tahoma"/>
          <w:sz w:val="32"/>
          <w:szCs w:val="32"/>
        </w:rPr>
      </w:pPr>
      <w:r>
        <w:rPr>
          <w:rFonts w:ascii="Tahoma" w:hAnsi="Tahoma" w:cs="Tahoma"/>
          <w:b/>
          <w:bCs/>
          <w:sz w:val="32"/>
          <w:szCs w:val="32"/>
        </w:rPr>
        <w:t xml:space="preserve"> </w:t>
      </w:r>
      <w:r>
        <w:rPr>
          <w:rFonts w:ascii="Tahoma" w:eastAsia="Times New Roman" w:hAnsi="Tahoma" w:cs="Tahoma"/>
          <w:b/>
          <w:bCs/>
          <w:color w:val="008000"/>
          <w:sz w:val="32"/>
          <w:szCs w:val="32"/>
          <w:rtl/>
        </w:rPr>
        <w:t>سُوۡرَةُ الاٴنبیَاء٢١</w:t>
      </w:r>
      <w:r>
        <w:rPr>
          <w:rFonts w:ascii="Tahoma" w:eastAsia="Times New Roman" w:hAnsi="Tahoma" w:cs="Tahoma"/>
          <w:b/>
          <w:bCs/>
          <w:color w:val="008000"/>
          <w:sz w:val="32"/>
          <w:szCs w:val="32"/>
        </w:rPr>
        <w:t xml:space="preserve">  </w:t>
      </w:r>
      <w:r>
        <w:rPr>
          <w:rFonts w:ascii="Tahoma" w:eastAsia="Times New Roman" w:hAnsi="Tahoma" w:cs="Tahoma"/>
          <w:color w:val="008000"/>
          <w:sz w:val="32"/>
          <w:szCs w:val="32"/>
          <w:rtl/>
        </w:rPr>
        <w:br/>
      </w:r>
    </w:p>
    <w:p w:rsidR="00240E04" w:rsidRDefault="00240E04" w:rsidP="00240E04">
      <w:pPr>
        <w:bidi/>
        <w:spacing w:after="0" w:line="240" w:lineRule="auto"/>
        <w:rPr>
          <w:rFonts w:ascii="Tahoma" w:eastAsia="Times New Roman" w:hAnsi="Tahoma" w:cs="Tahoma"/>
          <w:sz w:val="32"/>
          <w:szCs w:val="32"/>
        </w:rPr>
      </w:pPr>
      <w:r>
        <w:rPr>
          <w:rFonts w:ascii="Tahoma" w:eastAsia="Times New Roman" w:hAnsi="Tahoma" w:cs="Tahoma"/>
          <w:color w:val="000000"/>
          <w:sz w:val="32"/>
          <w:szCs w:val="32"/>
          <w:rtl/>
        </w:rPr>
        <w:t>أَوَلَمۡ يَرَ ٱلَّذِينَ كَفَرُوٓاْ أَنَّ ٱلسَّمَـٰوَٲتِ وَٱلۡأَرۡضَ ڪَانَتَا رَتۡقً۬ا فَفَتَقۡنَـٰهُمَا‌ۖ وَجَعَلۡنَا مِنَ ٱلۡمَآءِ كُلَّ شَىۡءٍ حَىٍّ‌ۖ أَفَلَا يُؤۡمِنُونَ (﻿٣٠﻿)</w:t>
      </w:r>
    </w:p>
    <w:p w:rsidR="00240E04" w:rsidRDefault="00240E04" w:rsidP="00240E04">
      <w:pPr>
        <w:rPr>
          <w:rFonts w:ascii="Tahoma" w:hAnsi="Tahoma" w:cs="Tahoma"/>
          <w:b/>
          <w:bCs/>
          <w:sz w:val="32"/>
          <w:szCs w:val="32"/>
          <w:rtl/>
        </w:rPr>
      </w:pPr>
      <w:r>
        <w:rPr>
          <w:rFonts w:ascii="Tahoma" w:hAnsi="Tahoma" w:cs="Tahoma"/>
          <w:b/>
          <w:bCs/>
          <w:sz w:val="32"/>
          <w:szCs w:val="32"/>
        </w:rPr>
        <w:t xml:space="preserve"> </w:t>
      </w:r>
    </w:p>
    <w:p w:rsidR="00240E04" w:rsidRDefault="00240E04" w:rsidP="00240E04">
      <w:pPr>
        <w:spacing w:after="0" w:line="240" w:lineRule="auto"/>
        <w:rPr>
          <w:rFonts w:ascii="Tahoma" w:eastAsia="Times New Roman" w:hAnsi="Tahoma" w:cs="Tahoma"/>
          <w:color w:val="008000"/>
          <w:sz w:val="32"/>
          <w:szCs w:val="32"/>
        </w:rPr>
      </w:pPr>
      <w:r>
        <w:rPr>
          <w:rFonts w:ascii="Tahoma" w:eastAsia="Times New Roman" w:hAnsi="Tahoma" w:cs="Tahoma"/>
          <w:b/>
          <w:bCs/>
          <w:color w:val="008000"/>
          <w:sz w:val="32"/>
          <w:szCs w:val="32"/>
        </w:rPr>
        <w:t>Surah-</w:t>
      </w:r>
      <w:proofErr w:type="spellStart"/>
      <w:r>
        <w:rPr>
          <w:rFonts w:ascii="Tahoma" w:eastAsia="Times New Roman" w:hAnsi="Tahoma" w:cs="Tahoma"/>
          <w:b/>
          <w:bCs/>
          <w:color w:val="008000"/>
          <w:sz w:val="32"/>
          <w:szCs w:val="32"/>
        </w:rPr>
        <w:t>tul</w:t>
      </w:r>
      <w:proofErr w:type="spellEnd"/>
      <w:r>
        <w:rPr>
          <w:rFonts w:ascii="Tahoma" w:eastAsia="Times New Roman" w:hAnsi="Tahoma" w:cs="Tahoma"/>
          <w:b/>
          <w:bCs/>
          <w:color w:val="008000"/>
          <w:sz w:val="32"/>
          <w:szCs w:val="32"/>
        </w:rPr>
        <w:t>-Anbiyaa’, 21</w:t>
      </w:r>
    </w:p>
    <w:p w:rsidR="00240E04" w:rsidRDefault="00240E04" w:rsidP="00240E04">
      <w:pPr>
        <w:spacing w:after="0" w:line="240" w:lineRule="auto"/>
        <w:rPr>
          <w:rFonts w:ascii="Tahoma" w:eastAsia="Times New Roman" w:hAnsi="Tahoma" w:cs="Tahoma"/>
          <w:color w:val="000000"/>
          <w:sz w:val="32"/>
          <w:szCs w:val="32"/>
        </w:rPr>
      </w:pPr>
      <w:r>
        <w:rPr>
          <w:rFonts w:ascii="Tahoma" w:eastAsia="Times New Roman" w:hAnsi="Tahoma" w:cs="Tahoma"/>
          <w:color w:val="000000"/>
          <w:sz w:val="32"/>
          <w:szCs w:val="32"/>
        </w:rPr>
        <w:t>Have not those who disbelieve known that the heavens and the earth were of one piece, then We parted them, and we made every living thing of water? Will they not then believe? (30)    Marmaduke Pickthal</w:t>
      </w:r>
    </w:p>
    <w:p w:rsidR="00240E04" w:rsidRDefault="00240E04" w:rsidP="00240E04">
      <w:pPr>
        <w:spacing w:after="0" w:line="240" w:lineRule="auto"/>
        <w:rPr>
          <w:rFonts w:ascii="Tahoma" w:eastAsia="Times New Roman" w:hAnsi="Tahoma" w:cs="Tahoma"/>
          <w:color w:val="008000"/>
          <w:sz w:val="32"/>
          <w:szCs w:val="32"/>
        </w:rPr>
      </w:pPr>
      <w:r>
        <w:rPr>
          <w:rFonts w:ascii="Tahoma" w:eastAsia="Times New Roman" w:hAnsi="Tahoma" w:cs="Tahoma"/>
          <w:color w:val="008000"/>
          <w:sz w:val="32"/>
          <w:szCs w:val="32"/>
        </w:rPr>
        <w:t xml:space="preserve">The passages of Al-Qur’aan are from </w:t>
      </w:r>
      <w:hyperlink r:id="rId4" w:history="1">
        <w:r>
          <w:rPr>
            <w:rStyle w:val="Hyperlink"/>
            <w:rFonts w:ascii="Tahoma" w:eastAsia="Times New Roman" w:hAnsi="Tahoma" w:cs="Tahoma"/>
            <w:sz w:val="32"/>
            <w:szCs w:val="32"/>
          </w:rPr>
          <w:t>www.quranexplorer.com</w:t>
        </w:r>
      </w:hyperlink>
      <w:r>
        <w:rPr>
          <w:rFonts w:ascii="Tahoma" w:eastAsia="Times New Roman" w:hAnsi="Tahoma" w:cs="Tahoma"/>
          <w:color w:val="008000"/>
          <w:sz w:val="32"/>
          <w:szCs w:val="32"/>
        </w:rPr>
        <w:t xml:space="preserve"> Phonetic corrections are mine, </w:t>
      </w:r>
      <w:r w:rsidRPr="00240E04">
        <w:rPr>
          <w:rFonts w:ascii="Tahoma" w:eastAsia="Times New Roman" w:hAnsi="Tahoma" w:cs="Tahoma"/>
          <w:sz w:val="32"/>
          <w:szCs w:val="32"/>
        </w:rPr>
        <w:t>Tadar Jihad Wazir</w:t>
      </w:r>
    </w:p>
    <w:p w:rsidR="00240E04" w:rsidRDefault="00240E04" w:rsidP="00240E04">
      <w:pPr>
        <w:spacing w:after="0" w:line="240" w:lineRule="auto"/>
        <w:rPr>
          <w:rFonts w:ascii="Tahoma" w:eastAsia="Times New Roman" w:hAnsi="Tahoma" w:cs="Tahoma"/>
          <w:color w:val="008000"/>
          <w:sz w:val="32"/>
          <w:szCs w:val="32"/>
        </w:rPr>
      </w:pPr>
      <w:bookmarkStart w:id="2" w:name="_GoBack"/>
      <w:bookmarkEnd w:id="2"/>
    </w:p>
    <w:p w:rsidR="00240E04" w:rsidRDefault="00240E04" w:rsidP="00240E04">
      <w:pPr>
        <w:spacing w:after="0" w:line="240" w:lineRule="auto"/>
        <w:rPr>
          <w:rFonts w:ascii="Tahoma" w:eastAsia="Times New Roman" w:hAnsi="Tahoma" w:cs="Tahoma"/>
          <w:color w:val="008000"/>
          <w:sz w:val="32"/>
          <w:szCs w:val="32"/>
        </w:rPr>
      </w:pPr>
      <w:r>
        <w:rPr>
          <w:rFonts w:ascii="Tahoma" w:eastAsia="Times New Roman" w:hAnsi="Tahoma" w:cs="Tahoma"/>
          <w:color w:val="008000"/>
          <w:sz w:val="32"/>
          <w:szCs w:val="32"/>
        </w:rPr>
        <w:t xml:space="preserve">  </w:t>
      </w:r>
      <w:r>
        <w:rPr>
          <w:rFonts w:ascii="Tahoma" w:hAnsi="Tahoma" w:cs="Tahoma"/>
          <w:color w:val="333333"/>
          <w:sz w:val="32"/>
          <w:szCs w:val="32"/>
          <w:shd w:val="clear" w:color="auto" w:fill="FFFFFF"/>
          <w:rtl/>
        </w:rPr>
        <w:t xml:space="preserve">اللهُ </w:t>
      </w:r>
      <w:r>
        <w:rPr>
          <w:rFonts w:ascii="Tahoma" w:hAnsi="Tahoma" w:cs="Tahoma"/>
          <w:color w:val="333333"/>
          <w:sz w:val="32"/>
          <w:szCs w:val="32"/>
          <w:shd w:val="clear" w:color="auto" w:fill="FFFFFF"/>
        </w:rPr>
        <w:t>/</w:t>
      </w:r>
      <w:r>
        <w:rPr>
          <w:rFonts w:ascii="Tahoma" w:eastAsia="Times New Roman" w:hAnsi="Tahoma" w:cs="Tahoma"/>
          <w:color w:val="008000"/>
          <w:sz w:val="32"/>
          <w:szCs w:val="32"/>
        </w:rPr>
        <w:t xml:space="preserve"> </w:t>
      </w:r>
      <w:r>
        <w:rPr>
          <w:rFonts w:ascii="Tahoma" w:hAnsi="Tahoma" w:cs="Tahoma"/>
          <w:color w:val="333333"/>
          <w:sz w:val="32"/>
          <w:szCs w:val="32"/>
          <w:shd w:val="clear" w:color="auto" w:fill="FFFFFF"/>
          <w:rtl/>
        </w:rPr>
        <w:t xml:space="preserve"> </w:t>
      </w:r>
      <w:r>
        <w:rPr>
          <w:rFonts w:ascii="Tahoma" w:hAnsi="Tahoma" w:cs="Tahoma" w:hint="cs"/>
          <w:color w:val="333333"/>
          <w:sz w:val="32"/>
          <w:szCs w:val="32"/>
          <w:shd w:val="clear" w:color="auto" w:fill="FFFFFF"/>
          <w:rtl/>
        </w:rPr>
        <w:t>اللهِ</w:t>
      </w:r>
      <w:r>
        <w:rPr>
          <w:rFonts w:ascii="Tahoma" w:eastAsia="Times New Roman" w:hAnsi="Tahoma" w:cs="Tahoma"/>
          <w:color w:val="008000"/>
          <w:sz w:val="32"/>
          <w:szCs w:val="32"/>
        </w:rPr>
        <w:t>in the Genesis 1 passage above are the name of the only true Deity in Arabic, Allah, Who created everything, and teaches Adam what Adam doesn’t know.</w:t>
      </w:r>
      <w:r>
        <w:rPr>
          <w:rFonts w:ascii="Tahoma" w:eastAsia="Times New Roman" w:hAnsi="Tahoma" w:cs="Tahoma"/>
          <w:color w:val="008000"/>
          <w:sz w:val="32"/>
          <w:szCs w:val="32"/>
        </w:rPr>
        <w:t xml:space="preserve">  And it’s the word used in St. Mark 13:19 that’s translated as “God” in the English.</w:t>
      </w:r>
      <w:r>
        <w:rPr>
          <w:rFonts w:ascii="Tahoma" w:eastAsia="Times New Roman" w:hAnsi="Tahoma" w:cs="Tahoma"/>
          <w:color w:val="008000"/>
          <w:sz w:val="32"/>
          <w:szCs w:val="32"/>
        </w:rPr>
        <w:t xml:space="preserve">   </w:t>
      </w:r>
    </w:p>
    <w:p w:rsidR="00916811" w:rsidRDefault="00916811"/>
    <w:sectPr w:rsidR="0091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0E04"/>
    <w:rsid w:val="000028CB"/>
    <w:rsid w:val="00007572"/>
    <w:rsid w:val="00025AAE"/>
    <w:rsid w:val="0003427A"/>
    <w:rsid w:val="00034CE6"/>
    <w:rsid w:val="00034EBE"/>
    <w:rsid w:val="00036F2D"/>
    <w:rsid w:val="000406A7"/>
    <w:rsid w:val="00044934"/>
    <w:rsid w:val="000718BB"/>
    <w:rsid w:val="00077522"/>
    <w:rsid w:val="000865C9"/>
    <w:rsid w:val="00087178"/>
    <w:rsid w:val="00087604"/>
    <w:rsid w:val="00091DA6"/>
    <w:rsid w:val="00096B75"/>
    <w:rsid w:val="000A02B6"/>
    <w:rsid w:val="000B4B9E"/>
    <w:rsid w:val="000B541C"/>
    <w:rsid w:val="000C3CB0"/>
    <w:rsid w:val="0011186B"/>
    <w:rsid w:val="00126FD9"/>
    <w:rsid w:val="00145D40"/>
    <w:rsid w:val="00145DB6"/>
    <w:rsid w:val="00154EC9"/>
    <w:rsid w:val="0016358B"/>
    <w:rsid w:val="00192292"/>
    <w:rsid w:val="001930AE"/>
    <w:rsid w:val="001A7A0A"/>
    <w:rsid w:val="001B40A5"/>
    <w:rsid w:val="001C434B"/>
    <w:rsid w:val="001C58AB"/>
    <w:rsid w:val="001E6B11"/>
    <w:rsid w:val="001E768C"/>
    <w:rsid w:val="001F6B5B"/>
    <w:rsid w:val="002057FF"/>
    <w:rsid w:val="00207102"/>
    <w:rsid w:val="002236B0"/>
    <w:rsid w:val="0023286C"/>
    <w:rsid w:val="00240E04"/>
    <w:rsid w:val="00241300"/>
    <w:rsid w:val="00247740"/>
    <w:rsid w:val="00250E8C"/>
    <w:rsid w:val="0025563E"/>
    <w:rsid w:val="00256104"/>
    <w:rsid w:val="00260FB2"/>
    <w:rsid w:val="0026337D"/>
    <w:rsid w:val="00272BC2"/>
    <w:rsid w:val="002835C8"/>
    <w:rsid w:val="0028519B"/>
    <w:rsid w:val="002873C9"/>
    <w:rsid w:val="00294408"/>
    <w:rsid w:val="002A5EB4"/>
    <w:rsid w:val="002A6A34"/>
    <w:rsid w:val="002B3A27"/>
    <w:rsid w:val="002B61C1"/>
    <w:rsid w:val="002C02FF"/>
    <w:rsid w:val="002C36F8"/>
    <w:rsid w:val="002D11BE"/>
    <w:rsid w:val="002E256E"/>
    <w:rsid w:val="002E2D5D"/>
    <w:rsid w:val="002E4B11"/>
    <w:rsid w:val="002F1D9B"/>
    <w:rsid w:val="00301E9C"/>
    <w:rsid w:val="003102D5"/>
    <w:rsid w:val="00315769"/>
    <w:rsid w:val="003219A6"/>
    <w:rsid w:val="00340CA7"/>
    <w:rsid w:val="0034139E"/>
    <w:rsid w:val="003413AC"/>
    <w:rsid w:val="00350002"/>
    <w:rsid w:val="003507CB"/>
    <w:rsid w:val="0035778B"/>
    <w:rsid w:val="003611F2"/>
    <w:rsid w:val="00365FA4"/>
    <w:rsid w:val="00370613"/>
    <w:rsid w:val="0037541D"/>
    <w:rsid w:val="00385EC8"/>
    <w:rsid w:val="0039396E"/>
    <w:rsid w:val="00394655"/>
    <w:rsid w:val="003A500D"/>
    <w:rsid w:val="003A6102"/>
    <w:rsid w:val="003A6AAA"/>
    <w:rsid w:val="003B1F82"/>
    <w:rsid w:val="003D3F88"/>
    <w:rsid w:val="003F3136"/>
    <w:rsid w:val="003F3AC8"/>
    <w:rsid w:val="003F52CC"/>
    <w:rsid w:val="003F6F3A"/>
    <w:rsid w:val="0040055F"/>
    <w:rsid w:val="00403279"/>
    <w:rsid w:val="004051B5"/>
    <w:rsid w:val="0041700D"/>
    <w:rsid w:val="0042721B"/>
    <w:rsid w:val="0042745D"/>
    <w:rsid w:val="004320BD"/>
    <w:rsid w:val="00440721"/>
    <w:rsid w:val="00450950"/>
    <w:rsid w:val="00451996"/>
    <w:rsid w:val="0047297C"/>
    <w:rsid w:val="00472A5F"/>
    <w:rsid w:val="00480FAC"/>
    <w:rsid w:val="004912B6"/>
    <w:rsid w:val="0049257C"/>
    <w:rsid w:val="004A06F1"/>
    <w:rsid w:val="004A0C0F"/>
    <w:rsid w:val="004A2B73"/>
    <w:rsid w:val="004A3482"/>
    <w:rsid w:val="004A4088"/>
    <w:rsid w:val="004A5F16"/>
    <w:rsid w:val="004B19D4"/>
    <w:rsid w:val="004B40A1"/>
    <w:rsid w:val="004B71AA"/>
    <w:rsid w:val="004C1C33"/>
    <w:rsid w:val="004D3B0D"/>
    <w:rsid w:val="004F20C0"/>
    <w:rsid w:val="004F6026"/>
    <w:rsid w:val="0050288D"/>
    <w:rsid w:val="00503BA5"/>
    <w:rsid w:val="005042E5"/>
    <w:rsid w:val="00513720"/>
    <w:rsid w:val="00513BF3"/>
    <w:rsid w:val="00520392"/>
    <w:rsid w:val="00521917"/>
    <w:rsid w:val="005234F1"/>
    <w:rsid w:val="0052395B"/>
    <w:rsid w:val="00523F77"/>
    <w:rsid w:val="00532B0B"/>
    <w:rsid w:val="0053465C"/>
    <w:rsid w:val="00537C51"/>
    <w:rsid w:val="00563770"/>
    <w:rsid w:val="00565DBC"/>
    <w:rsid w:val="0057304B"/>
    <w:rsid w:val="00586EFF"/>
    <w:rsid w:val="00587C48"/>
    <w:rsid w:val="005A4989"/>
    <w:rsid w:val="005A6555"/>
    <w:rsid w:val="005A72E0"/>
    <w:rsid w:val="005B1CC9"/>
    <w:rsid w:val="005B6EB7"/>
    <w:rsid w:val="005D1559"/>
    <w:rsid w:val="005E2998"/>
    <w:rsid w:val="005E2AA0"/>
    <w:rsid w:val="005F599D"/>
    <w:rsid w:val="005F6EEB"/>
    <w:rsid w:val="005F72D0"/>
    <w:rsid w:val="00600143"/>
    <w:rsid w:val="0060426E"/>
    <w:rsid w:val="0062454F"/>
    <w:rsid w:val="006349D3"/>
    <w:rsid w:val="0064466A"/>
    <w:rsid w:val="006601C7"/>
    <w:rsid w:val="006653DF"/>
    <w:rsid w:val="00675DF0"/>
    <w:rsid w:val="006863A6"/>
    <w:rsid w:val="00687485"/>
    <w:rsid w:val="00693484"/>
    <w:rsid w:val="006A257E"/>
    <w:rsid w:val="006B1D9B"/>
    <w:rsid w:val="006B3B96"/>
    <w:rsid w:val="006B4A63"/>
    <w:rsid w:val="006B585A"/>
    <w:rsid w:val="006B6F03"/>
    <w:rsid w:val="006C08DA"/>
    <w:rsid w:val="006C2F56"/>
    <w:rsid w:val="006C748A"/>
    <w:rsid w:val="006D0089"/>
    <w:rsid w:val="006D3202"/>
    <w:rsid w:val="006E0421"/>
    <w:rsid w:val="006E2E88"/>
    <w:rsid w:val="006E3A96"/>
    <w:rsid w:val="006F163A"/>
    <w:rsid w:val="00710266"/>
    <w:rsid w:val="00715C89"/>
    <w:rsid w:val="0072181B"/>
    <w:rsid w:val="00731847"/>
    <w:rsid w:val="00731928"/>
    <w:rsid w:val="00746925"/>
    <w:rsid w:val="00762B62"/>
    <w:rsid w:val="00765185"/>
    <w:rsid w:val="00787306"/>
    <w:rsid w:val="00792791"/>
    <w:rsid w:val="007A2722"/>
    <w:rsid w:val="007A4D98"/>
    <w:rsid w:val="007B13E0"/>
    <w:rsid w:val="007C177E"/>
    <w:rsid w:val="007D374A"/>
    <w:rsid w:val="007E1FC6"/>
    <w:rsid w:val="007E25BF"/>
    <w:rsid w:val="007E663D"/>
    <w:rsid w:val="007F371D"/>
    <w:rsid w:val="00806468"/>
    <w:rsid w:val="0081478A"/>
    <w:rsid w:val="00834412"/>
    <w:rsid w:val="00845A61"/>
    <w:rsid w:val="008471B1"/>
    <w:rsid w:val="0085498E"/>
    <w:rsid w:val="00855337"/>
    <w:rsid w:val="0086069C"/>
    <w:rsid w:val="008948BB"/>
    <w:rsid w:val="008A6489"/>
    <w:rsid w:val="008A651B"/>
    <w:rsid w:val="008A6534"/>
    <w:rsid w:val="008B7085"/>
    <w:rsid w:val="008D2C4E"/>
    <w:rsid w:val="008D5E3D"/>
    <w:rsid w:val="008E1A11"/>
    <w:rsid w:val="008E1C5E"/>
    <w:rsid w:val="008F60ED"/>
    <w:rsid w:val="00905920"/>
    <w:rsid w:val="00906A50"/>
    <w:rsid w:val="00916811"/>
    <w:rsid w:val="0093003B"/>
    <w:rsid w:val="009374FE"/>
    <w:rsid w:val="009379E4"/>
    <w:rsid w:val="00942986"/>
    <w:rsid w:val="00942A55"/>
    <w:rsid w:val="00950C7E"/>
    <w:rsid w:val="00953700"/>
    <w:rsid w:val="009556EE"/>
    <w:rsid w:val="00974CC6"/>
    <w:rsid w:val="009774FE"/>
    <w:rsid w:val="00986180"/>
    <w:rsid w:val="00986DDA"/>
    <w:rsid w:val="009912F6"/>
    <w:rsid w:val="00993102"/>
    <w:rsid w:val="009C738B"/>
    <w:rsid w:val="009D5896"/>
    <w:rsid w:val="009D76FB"/>
    <w:rsid w:val="009E44ED"/>
    <w:rsid w:val="009F6653"/>
    <w:rsid w:val="00A006AA"/>
    <w:rsid w:val="00A006AD"/>
    <w:rsid w:val="00A04F79"/>
    <w:rsid w:val="00A05AD7"/>
    <w:rsid w:val="00A06D51"/>
    <w:rsid w:val="00A1004F"/>
    <w:rsid w:val="00A141FF"/>
    <w:rsid w:val="00A23471"/>
    <w:rsid w:val="00A36685"/>
    <w:rsid w:val="00A45173"/>
    <w:rsid w:val="00A56F09"/>
    <w:rsid w:val="00A64BCB"/>
    <w:rsid w:val="00A658F9"/>
    <w:rsid w:val="00A857A4"/>
    <w:rsid w:val="00A956BA"/>
    <w:rsid w:val="00A97207"/>
    <w:rsid w:val="00AA408E"/>
    <w:rsid w:val="00AA5B08"/>
    <w:rsid w:val="00AA6E59"/>
    <w:rsid w:val="00AB1B37"/>
    <w:rsid w:val="00AB5711"/>
    <w:rsid w:val="00AB5C15"/>
    <w:rsid w:val="00AB69E6"/>
    <w:rsid w:val="00AB7515"/>
    <w:rsid w:val="00AC1CF8"/>
    <w:rsid w:val="00AC30DD"/>
    <w:rsid w:val="00AC3E80"/>
    <w:rsid w:val="00AD4118"/>
    <w:rsid w:val="00AE0B3F"/>
    <w:rsid w:val="00AE0EC8"/>
    <w:rsid w:val="00AE5E0C"/>
    <w:rsid w:val="00B3440F"/>
    <w:rsid w:val="00B35706"/>
    <w:rsid w:val="00B36F2D"/>
    <w:rsid w:val="00B46341"/>
    <w:rsid w:val="00B5294C"/>
    <w:rsid w:val="00B62563"/>
    <w:rsid w:val="00B719AB"/>
    <w:rsid w:val="00B74870"/>
    <w:rsid w:val="00B90B2B"/>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BF61FC"/>
    <w:rsid w:val="00C000A2"/>
    <w:rsid w:val="00C02957"/>
    <w:rsid w:val="00C03A09"/>
    <w:rsid w:val="00C052BB"/>
    <w:rsid w:val="00C146A6"/>
    <w:rsid w:val="00C17370"/>
    <w:rsid w:val="00C23234"/>
    <w:rsid w:val="00C250BF"/>
    <w:rsid w:val="00C25624"/>
    <w:rsid w:val="00C41745"/>
    <w:rsid w:val="00C43E4A"/>
    <w:rsid w:val="00C47C1B"/>
    <w:rsid w:val="00C55DD8"/>
    <w:rsid w:val="00C564EB"/>
    <w:rsid w:val="00C56BF8"/>
    <w:rsid w:val="00C57B40"/>
    <w:rsid w:val="00C6262C"/>
    <w:rsid w:val="00C756ED"/>
    <w:rsid w:val="00C861ED"/>
    <w:rsid w:val="00C91A40"/>
    <w:rsid w:val="00C92C42"/>
    <w:rsid w:val="00C95BD8"/>
    <w:rsid w:val="00CA47A5"/>
    <w:rsid w:val="00CB05AC"/>
    <w:rsid w:val="00CB29F5"/>
    <w:rsid w:val="00CB4454"/>
    <w:rsid w:val="00CC326E"/>
    <w:rsid w:val="00CD42CC"/>
    <w:rsid w:val="00CD6C80"/>
    <w:rsid w:val="00CF042F"/>
    <w:rsid w:val="00CF2C68"/>
    <w:rsid w:val="00CF5730"/>
    <w:rsid w:val="00D039A6"/>
    <w:rsid w:val="00D041F7"/>
    <w:rsid w:val="00D141C0"/>
    <w:rsid w:val="00D22F18"/>
    <w:rsid w:val="00D232F3"/>
    <w:rsid w:val="00D26DA7"/>
    <w:rsid w:val="00D30F04"/>
    <w:rsid w:val="00D33510"/>
    <w:rsid w:val="00D33820"/>
    <w:rsid w:val="00D52075"/>
    <w:rsid w:val="00D539A0"/>
    <w:rsid w:val="00D65D90"/>
    <w:rsid w:val="00D71483"/>
    <w:rsid w:val="00D813E9"/>
    <w:rsid w:val="00D87C65"/>
    <w:rsid w:val="00D92D41"/>
    <w:rsid w:val="00D93444"/>
    <w:rsid w:val="00DA026A"/>
    <w:rsid w:val="00DA3B19"/>
    <w:rsid w:val="00DB24CF"/>
    <w:rsid w:val="00DB43D2"/>
    <w:rsid w:val="00DC35CB"/>
    <w:rsid w:val="00DC519D"/>
    <w:rsid w:val="00DD2F09"/>
    <w:rsid w:val="00DF2C6C"/>
    <w:rsid w:val="00DF3DF0"/>
    <w:rsid w:val="00DF3FA9"/>
    <w:rsid w:val="00DF4D2E"/>
    <w:rsid w:val="00E02C54"/>
    <w:rsid w:val="00E06F92"/>
    <w:rsid w:val="00E16EE9"/>
    <w:rsid w:val="00E1755B"/>
    <w:rsid w:val="00E226E0"/>
    <w:rsid w:val="00E23D29"/>
    <w:rsid w:val="00E32C74"/>
    <w:rsid w:val="00E43B3B"/>
    <w:rsid w:val="00E51B62"/>
    <w:rsid w:val="00E51E08"/>
    <w:rsid w:val="00E54683"/>
    <w:rsid w:val="00E7307C"/>
    <w:rsid w:val="00E77893"/>
    <w:rsid w:val="00E948D1"/>
    <w:rsid w:val="00E9490D"/>
    <w:rsid w:val="00E95CAF"/>
    <w:rsid w:val="00E9631B"/>
    <w:rsid w:val="00EA2EC4"/>
    <w:rsid w:val="00EB11DA"/>
    <w:rsid w:val="00EB18D6"/>
    <w:rsid w:val="00EE12EA"/>
    <w:rsid w:val="00EE50CE"/>
    <w:rsid w:val="00EE7E5B"/>
    <w:rsid w:val="00EF6FAC"/>
    <w:rsid w:val="00F00823"/>
    <w:rsid w:val="00F05A71"/>
    <w:rsid w:val="00F1570D"/>
    <w:rsid w:val="00F20F55"/>
    <w:rsid w:val="00F24744"/>
    <w:rsid w:val="00F3179F"/>
    <w:rsid w:val="00F466A0"/>
    <w:rsid w:val="00F5368C"/>
    <w:rsid w:val="00F67FD2"/>
    <w:rsid w:val="00F72E3E"/>
    <w:rsid w:val="00F75188"/>
    <w:rsid w:val="00F7696D"/>
    <w:rsid w:val="00F8160F"/>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345C"/>
  <w15:chartTrackingRefBased/>
  <w15:docId w15:val="{914AC150-0D25-4C1F-B129-34713472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ranexplor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cp:revision>
  <dcterms:created xsi:type="dcterms:W3CDTF">2018-01-08T01:40:00Z</dcterms:created>
  <dcterms:modified xsi:type="dcterms:W3CDTF">2018-01-08T01:44:00Z</dcterms:modified>
</cp:coreProperties>
</file>